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40" w:rsidRDefault="007A2E40" w:rsidP="007A2E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/>
        </w:rPr>
      </w:pPr>
      <w:r>
        <w:rPr>
          <w:rFonts w:ascii="Arial" w:hAnsi="Arial" w:cs="Arial"/>
          <w:b/>
          <w:bCs/>
          <w:sz w:val="28"/>
          <w:szCs w:val="28"/>
          <w:lang/>
        </w:rPr>
        <w:t>Výpověď z nájmu bytu pronajímatelem</w:t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(§2288 NOZ)</w:t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V </w:t>
      </w:r>
      <w:r>
        <w:rPr>
          <w:rFonts w:ascii="Arial" w:hAnsi="Arial" w:cs="Arial"/>
          <w:color w:val="000000"/>
          <w:sz w:val="20"/>
          <w:szCs w:val="20"/>
        </w:rPr>
        <w:t xml:space="preserve">Brně  </w:t>
      </w:r>
      <w:r>
        <w:rPr>
          <w:rFonts w:ascii="Arial" w:hAnsi="Arial" w:cs="Arial"/>
          <w:color w:val="000000"/>
          <w:sz w:val="20"/>
          <w:szCs w:val="20"/>
          <w:lang/>
        </w:rPr>
        <w:t>dne ….……..</w:t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</w:rPr>
        <w:t>Pan</w:t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…………………</w:t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nar. ……………</w:t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</w:r>
      <w:r>
        <w:rPr>
          <w:rFonts w:ascii="Arial" w:hAnsi="Arial" w:cs="Arial"/>
          <w:color w:val="000000"/>
          <w:sz w:val="20"/>
          <w:szCs w:val="20"/>
          <w:lang/>
        </w:rPr>
        <w:tab/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</w:rPr>
        <w:t xml:space="preserve">Bydliště: </w:t>
      </w:r>
      <w:r>
        <w:rPr>
          <w:rFonts w:ascii="Arial" w:hAnsi="Arial" w:cs="Arial"/>
          <w:color w:val="000000"/>
          <w:sz w:val="20"/>
          <w:szCs w:val="20"/>
          <w:lang/>
        </w:rPr>
        <w:t>…</w:t>
      </w:r>
      <w:proofErr w:type="gramStart"/>
      <w:r>
        <w:rPr>
          <w:rFonts w:ascii="Arial" w:hAnsi="Arial" w:cs="Arial"/>
          <w:color w:val="000000"/>
          <w:sz w:val="20"/>
          <w:szCs w:val="20"/>
          <w:lang/>
        </w:rPr>
        <w:t>…..</w:t>
      </w:r>
      <w:proofErr w:type="gramEnd"/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…………………..</w:t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i/>
          <w:iCs/>
          <w:color w:val="000000"/>
          <w:sz w:val="20"/>
          <w:szCs w:val="20"/>
          <w:lang/>
        </w:rPr>
      </w:pPr>
      <w:r>
        <w:rPr>
          <w:rFonts w:ascii="Arial" w:hAnsi="Arial" w:cs="Arial"/>
          <w:i/>
          <w:iCs/>
          <w:color w:val="000000"/>
          <w:sz w:val="20"/>
          <w:szCs w:val="20"/>
          <w:lang/>
        </w:rPr>
        <w:t xml:space="preserve"> „doporučeně do vlastních rukou“</w:t>
      </w:r>
    </w:p>
    <w:p w:rsidR="007A2E40" w:rsidRDefault="007A2E40" w:rsidP="007A2E40">
      <w:pPr>
        <w:tabs>
          <w:tab w:val="center" w:pos="4530"/>
          <w:tab w:val="right" w:pos="9075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  <w:lang/>
        </w:rPr>
      </w:pP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Výpověď z nájmu bytu</w:t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Společnost </w:t>
      </w:r>
      <w:r>
        <w:rPr>
          <w:rFonts w:ascii="Arial" w:hAnsi="Arial" w:cs="Arial"/>
          <w:color w:val="000000"/>
          <w:sz w:val="20"/>
          <w:szCs w:val="20"/>
        </w:rPr>
        <w:t>………………….sídlící……………………………………..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, zapsaná v obchodním rejstříku vedeném Krajským soudem v </w:t>
      </w:r>
      <w:r>
        <w:rPr>
          <w:rFonts w:ascii="Arial" w:hAnsi="Arial" w:cs="Arial"/>
          <w:color w:val="000000"/>
          <w:sz w:val="20"/>
          <w:szCs w:val="20"/>
        </w:rPr>
        <w:t>……………………</w:t>
      </w:r>
      <w:r>
        <w:rPr>
          <w:rFonts w:ascii="Arial" w:hAnsi="Arial" w:cs="Arial"/>
          <w:color w:val="000000"/>
          <w:sz w:val="20"/>
          <w:szCs w:val="20"/>
          <w:lang/>
        </w:rPr>
        <w:t>v oddíle</w:t>
      </w:r>
      <w:r>
        <w:rPr>
          <w:rFonts w:ascii="Arial" w:hAnsi="Arial" w:cs="Arial"/>
          <w:color w:val="000000"/>
          <w:sz w:val="20"/>
          <w:szCs w:val="20"/>
        </w:rPr>
        <w:t>……..</w:t>
      </w:r>
      <w:r>
        <w:rPr>
          <w:rFonts w:ascii="Arial" w:hAnsi="Arial" w:cs="Arial"/>
          <w:color w:val="000000"/>
          <w:sz w:val="20"/>
          <w:szCs w:val="20"/>
          <w:lang/>
        </w:rPr>
        <w:t>, vložce</w:t>
      </w:r>
      <w:r>
        <w:rPr>
          <w:rFonts w:ascii="Arial" w:hAnsi="Arial" w:cs="Arial"/>
          <w:color w:val="000000"/>
          <w:sz w:val="20"/>
          <w:szCs w:val="20"/>
        </w:rPr>
        <w:t>……….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, zastoupená předsedou představenstva </w:t>
      </w:r>
      <w:r>
        <w:rPr>
          <w:rFonts w:ascii="Arial" w:hAnsi="Arial" w:cs="Arial"/>
          <w:color w:val="000000"/>
          <w:sz w:val="20"/>
          <w:szCs w:val="20"/>
        </w:rPr>
        <w:t>………………………..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pronajímatel bytu níže uvedeného, tímto 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vypovídá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ve smyslu </w:t>
      </w:r>
      <w:proofErr w:type="spellStart"/>
      <w:r>
        <w:rPr>
          <w:rFonts w:ascii="Arial" w:hAnsi="Arial" w:cs="Arial"/>
          <w:color w:val="000000"/>
          <w:sz w:val="20"/>
          <w:szCs w:val="20"/>
          <w:lang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/>
        </w:rPr>
        <w:t xml:space="preserve">. § 2288 odst. 1 písm. b) občanského zákoníku </w:t>
      </w:r>
      <w:r>
        <w:rPr>
          <w:rFonts w:ascii="Arial" w:hAnsi="Arial" w:cs="Arial"/>
          <w:b/>
          <w:bCs/>
          <w:color w:val="000000"/>
          <w:sz w:val="20"/>
          <w:szCs w:val="20"/>
          <w:lang/>
        </w:rPr>
        <w:t>nájem bytu - bytové jednotky č. ….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v </w:t>
      </w:r>
      <w:r>
        <w:rPr>
          <w:rFonts w:ascii="Arial" w:hAnsi="Arial" w:cs="Arial"/>
          <w:color w:val="000000"/>
          <w:sz w:val="20"/>
          <w:szCs w:val="20"/>
        </w:rPr>
        <w:t>…………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nadzemním podlaží budovy </w:t>
      </w:r>
      <w:proofErr w:type="spellStart"/>
      <w:r>
        <w:rPr>
          <w:rFonts w:ascii="Arial" w:hAnsi="Arial" w:cs="Arial"/>
          <w:color w:val="000000"/>
          <w:sz w:val="20"/>
          <w:szCs w:val="20"/>
          <w:lang/>
        </w:rPr>
        <w:t>čp</w:t>
      </w:r>
      <w:proofErr w:type="spellEnd"/>
      <w:r>
        <w:rPr>
          <w:rFonts w:ascii="Arial" w:hAnsi="Arial" w:cs="Arial"/>
          <w:color w:val="000000"/>
          <w:sz w:val="20"/>
          <w:szCs w:val="20"/>
          <w:lang/>
        </w:rPr>
        <w:t xml:space="preserve">. ….., ulice ……… v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, která je postavena na pozemku označeném jako stavební parcela č. ….., vše v katastrálním území </w:t>
      </w:r>
      <w:r>
        <w:rPr>
          <w:rFonts w:ascii="Arial" w:hAnsi="Arial" w:cs="Arial"/>
          <w:color w:val="000000"/>
          <w:sz w:val="20"/>
          <w:szCs w:val="20"/>
        </w:rPr>
        <w:t>……………………….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, obec a okres 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, přičemž byt je zapsán na listu vlastnictví č. ….. v katastru nemovitostí vedeném Katastrálním úřadem pro </w:t>
      </w:r>
      <w:r>
        <w:rPr>
          <w:rFonts w:ascii="Arial" w:hAnsi="Arial" w:cs="Arial"/>
          <w:color w:val="000000"/>
          <w:sz w:val="20"/>
          <w:szCs w:val="20"/>
        </w:rPr>
        <w:t>……………………….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kraj, Katastrálním pracovištěm </w:t>
      </w:r>
      <w:r>
        <w:rPr>
          <w:rFonts w:ascii="Arial" w:hAnsi="Arial" w:cs="Arial"/>
          <w:color w:val="000000"/>
          <w:sz w:val="20"/>
          <w:szCs w:val="20"/>
        </w:rPr>
        <w:t>…………………..</w:t>
      </w:r>
      <w:r>
        <w:rPr>
          <w:rFonts w:ascii="Arial" w:hAnsi="Arial" w:cs="Arial"/>
          <w:color w:val="000000"/>
          <w:sz w:val="20"/>
          <w:szCs w:val="20"/>
          <w:lang/>
        </w:rPr>
        <w:t>.</w:t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Důvodem uplatněné výpovědi je skutečnost, že .................................................................................... </w:t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Zákonná tříměsíční výpovědní lhůta běží od prvního dne kalendářního měsíce následujícího poté, co výpověď </w:t>
      </w:r>
      <w:r>
        <w:rPr>
          <w:rFonts w:ascii="Arial" w:hAnsi="Arial" w:cs="Arial"/>
          <w:color w:val="000000"/>
          <w:sz w:val="20"/>
          <w:szCs w:val="20"/>
        </w:rPr>
        <w:t>byla doručena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 druhé straně, tedy nájemci. </w:t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ind w:firstLine="705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V souladu s </w:t>
      </w:r>
      <w:proofErr w:type="spellStart"/>
      <w:r>
        <w:rPr>
          <w:rFonts w:ascii="Arial" w:hAnsi="Arial" w:cs="Arial"/>
          <w:color w:val="000000"/>
          <w:sz w:val="20"/>
          <w:szCs w:val="20"/>
          <w:lang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  <w:lang/>
        </w:rPr>
        <w:t xml:space="preserve">. § 2286 odst. 2 občanského zákoníku Vás poučujeme o Vašem právu vznést proti této výpovědi námitky a navrhnout přezkoumání oprávněnosti výpovědi soudem. Tento návrh máte právo podat do dvou měsíců ode dne, kdy Vám tato výpověď </w:t>
      </w:r>
      <w:r>
        <w:rPr>
          <w:rFonts w:ascii="Arial" w:hAnsi="Arial" w:cs="Arial"/>
          <w:color w:val="000000"/>
          <w:sz w:val="20"/>
          <w:szCs w:val="20"/>
        </w:rPr>
        <w:t>byla doručena</w:t>
      </w:r>
      <w:r>
        <w:rPr>
          <w:rFonts w:ascii="Arial" w:hAnsi="Arial" w:cs="Arial"/>
          <w:color w:val="000000"/>
          <w:sz w:val="20"/>
          <w:szCs w:val="20"/>
          <w:lang/>
        </w:rPr>
        <w:t xml:space="preserve">. </w:t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ind w:firstLine="705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7A2E40" w:rsidRDefault="007A2E40" w:rsidP="007A2E40">
      <w:pPr>
        <w:autoSpaceDE w:val="0"/>
        <w:autoSpaceDN w:val="0"/>
        <w:adjustRightInd w:val="0"/>
        <w:spacing w:after="195"/>
        <w:jc w:val="both"/>
        <w:rPr>
          <w:rFonts w:ascii="Arial" w:hAnsi="Arial" w:cs="Arial"/>
          <w:color w:val="000000"/>
          <w:sz w:val="20"/>
          <w:szCs w:val="20"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V </w:t>
      </w:r>
      <w:r>
        <w:rPr>
          <w:rFonts w:ascii="Arial" w:hAnsi="Arial" w:cs="Arial"/>
          <w:color w:val="000000"/>
          <w:sz w:val="20"/>
          <w:szCs w:val="20"/>
        </w:rPr>
        <w:t xml:space="preserve">Brně  </w:t>
      </w:r>
      <w:r>
        <w:rPr>
          <w:rFonts w:ascii="Arial" w:hAnsi="Arial" w:cs="Arial"/>
          <w:color w:val="000000"/>
          <w:sz w:val="20"/>
          <w:szCs w:val="20"/>
          <w:lang/>
        </w:rPr>
        <w:t>dne ….……..</w:t>
      </w:r>
    </w:p>
    <w:p w:rsidR="007A2E40" w:rsidRDefault="007A2E40" w:rsidP="007A2E40">
      <w:pPr>
        <w:autoSpaceDE w:val="0"/>
        <w:autoSpaceDN w:val="0"/>
        <w:adjustRightInd w:val="0"/>
        <w:spacing w:after="195"/>
        <w:jc w:val="both"/>
        <w:rPr>
          <w:rFonts w:ascii="Arial" w:hAnsi="Arial" w:cs="Arial"/>
          <w:color w:val="000000"/>
          <w:sz w:val="20"/>
          <w:szCs w:val="20"/>
        </w:rPr>
      </w:pPr>
    </w:p>
    <w:p w:rsidR="007A2E40" w:rsidRDefault="007A2E40" w:rsidP="007A2E40">
      <w:pPr>
        <w:autoSpaceDE w:val="0"/>
        <w:autoSpaceDN w:val="0"/>
        <w:adjustRightInd w:val="0"/>
        <w:spacing w:after="195"/>
        <w:jc w:val="both"/>
        <w:rPr>
          <w:rFonts w:ascii="Arial" w:hAnsi="Arial" w:cs="Arial"/>
          <w:color w:val="000000"/>
          <w:sz w:val="20"/>
          <w:szCs w:val="20"/>
        </w:rPr>
      </w:pPr>
    </w:p>
    <w:p w:rsidR="007A2E40" w:rsidRDefault="007A2E40" w:rsidP="007A2E40">
      <w:pPr>
        <w:autoSpaceDE w:val="0"/>
        <w:autoSpaceDN w:val="0"/>
        <w:adjustRightInd w:val="0"/>
        <w:spacing w:after="195"/>
        <w:jc w:val="both"/>
        <w:rPr>
          <w:rFonts w:ascii="Arial" w:hAnsi="Arial" w:cs="Arial"/>
          <w:color w:val="000000"/>
          <w:sz w:val="20"/>
          <w:szCs w:val="20"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S pozdravem</w:t>
      </w:r>
    </w:p>
    <w:p w:rsidR="007A2E40" w:rsidRPr="007A2E40" w:rsidRDefault="007A2E40" w:rsidP="007A2E40">
      <w:pPr>
        <w:autoSpaceDE w:val="0"/>
        <w:autoSpaceDN w:val="0"/>
        <w:adjustRightInd w:val="0"/>
        <w:spacing w:after="195"/>
        <w:jc w:val="both"/>
        <w:rPr>
          <w:rFonts w:ascii="Arial" w:hAnsi="Arial" w:cs="Arial"/>
          <w:color w:val="000000"/>
          <w:sz w:val="20"/>
          <w:szCs w:val="20"/>
        </w:rPr>
      </w:pP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lastRenderedPageBreak/>
        <w:t xml:space="preserve">Za PENTA a.s. </w:t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>Ing. Petr Nový</w:t>
      </w:r>
    </w:p>
    <w:p w:rsidR="007A2E40" w:rsidRDefault="007A2E40" w:rsidP="007A2E40">
      <w:pPr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  <w:sz w:val="20"/>
          <w:szCs w:val="20"/>
          <w:lang/>
        </w:rPr>
      </w:pPr>
      <w:r>
        <w:rPr>
          <w:rFonts w:ascii="Arial" w:hAnsi="Arial" w:cs="Arial"/>
          <w:color w:val="000000"/>
          <w:sz w:val="20"/>
          <w:szCs w:val="20"/>
          <w:lang/>
        </w:rPr>
        <w:t xml:space="preserve">předseda představenstva </w:t>
      </w:r>
    </w:p>
    <w:p w:rsidR="00DE0DDB" w:rsidRDefault="00DE0DDB"/>
    <w:sectPr w:rsidR="00DE0DDB" w:rsidSect="00087F3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compat/>
  <w:rsids>
    <w:rsidRoot w:val="007A2E40"/>
    <w:rsid w:val="007A2E40"/>
    <w:rsid w:val="00DE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D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219</Words>
  <Characters>1293</Characters>
  <Application>Microsoft Office Word</Application>
  <DocSecurity>0</DocSecurity>
  <Lines>10</Lines>
  <Paragraphs>3</Paragraphs>
  <ScaleCrop>false</ScaleCrop>
  <Company>Hewlett-Packard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2014-12-05T20:12:00Z</dcterms:created>
  <dcterms:modified xsi:type="dcterms:W3CDTF">2014-12-05T20:21:00Z</dcterms:modified>
</cp:coreProperties>
</file>