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CB" w:rsidRDefault="008010CB" w:rsidP="00801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/>
        </w:rPr>
      </w:pPr>
      <w:r>
        <w:rPr>
          <w:rFonts w:ascii="Arial" w:hAnsi="Arial" w:cs="Arial"/>
          <w:b/>
          <w:bCs/>
          <w:sz w:val="28"/>
          <w:szCs w:val="28"/>
          <w:lang/>
        </w:rPr>
        <w:t>Výpověď z nájmu bytu sjednaného na dobu určitou</w:t>
      </w: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(§2287 NOZ)</w:t>
      </w: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………………..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dne ……….</w:t>
      </w: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GAMA a.s.</w:t>
      </w: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se sídlem …………..</w:t>
      </w: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010CB" w:rsidRP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010CB" w:rsidRP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  <w:lang/>
        </w:rPr>
      </w:pPr>
      <w:r w:rsidRPr="008010CB">
        <w:rPr>
          <w:rFonts w:ascii="Arial" w:hAnsi="Arial" w:cs="Arial"/>
          <w:b/>
          <w:bCs/>
          <w:color w:val="000000"/>
          <w:sz w:val="24"/>
          <w:szCs w:val="24"/>
          <w:lang/>
        </w:rPr>
        <w:t xml:space="preserve">Výpověď z nájmu bytu sjednaného na dobu určitou dle </w:t>
      </w:r>
      <w:proofErr w:type="spellStart"/>
      <w:r w:rsidRPr="008010CB">
        <w:rPr>
          <w:rFonts w:ascii="Arial" w:hAnsi="Arial" w:cs="Arial"/>
          <w:b/>
          <w:bCs/>
          <w:color w:val="000000"/>
          <w:sz w:val="24"/>
          <w:szCs w:val="24"/>
          <w:lang/>
        </w:rPr>
        <w:t>ust</w:t>
      </w:r>
      <w:proofErr w:type="spellEnd"/>
      <w:r w:rsidRPr="008010CB">
        <w:rPr>
          <w:rFonts w:ascii="Arial" w:hAnsi="Arial" w:cs="Arial"/>
          <w:b/>
          <w:bCs/>
          <w:color w:val="000000"/>
          <w:sz w:val="24"/>
          <w:szCs w:val="24"/>
          <w:lang/>
        </w:rPr>
        <w:t xml:space="preserve">. § 2287 občanského zákoníku </w:t>
      </w: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Vážení,</w:t>
      </w: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ve věci výše uvedené </w:t>
      </w:r>
      <w:r>
        <w:rPr>
          <w:rFonts w:ascii="Arial" w:hAnsi="Arial" w:cs="Arial"/>
          <w:color w:val="000000"/>
          <w:sz w:val="20"/>
          <w:szCs w:val="20"/>
        </w:rPr>
        <w:t>uvádím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, že dne ………. 2014 jsme spolu uzavřeli smlouvu o nájmu bytu, a to na dobu určitou do ………. </w:t>
      </w: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proofErr w:type="spellStart"/>
      <w:r>
        <w:rPr>
          <w:rFonts w:ascii="Arial" w:hAnsi="Arial" w:cs="Arial"/>
          <w:color w:val="000000"/>
          <w:sz w:val="20"/>
          <w:szCs w:val="20"/>
          <w:lang/>
        </w:rPr>
        <w:t>ýše</w:t>
      </w:r>
      <w:proofErr w:type="spellEnd"/>
      <w:r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uvedený nájem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tímto </w:t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vypovídám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protože se 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okolnosti, z nichž jsme vycházeli </w:t>
      </w:r>
      <w:r>
        <w:rPr>
          <w:rFonts w:ascii="Arial" w:hAnsi="Arial" w:cs="Arial"/>
          <w:color w:val="000000"/>
          <w:sz w:val="20"/>
          <w:szCs w:val="20"/>
        </w:rPr>
        <w:t>v době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vzniku závazku ze smlouvy o nájmu, </w:t>
      </w:r>
      <w:r>
        <w:rPr>
          <w:rFonts w:ascii="Arial" w:hAnsi="Arial" w:cs="Arial"/>
          <w:color w:val="000000"/>
          <w:sz w:val="20"/>
          <w:szCs w:val="20"/>
        </w:rPr>
        <w:t>změnily natolik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, že po mně nelze rozumně požadovat, abych v nájmu pokračoval, konkrétně </w:t>
      </w:r>
    </w:p>
    <w:p w:rsidR="008010CB" w:rsidRDefault="008010CB" w:rsidP="008010CB">
      <w:pPr>
        <w:autoSpaceDE w:val="0"/>
        <w:autoSpaceDN w:val="0"/>
        <w:adjustRightInd w:val="0"/>
        <w:spacing w:before="120" w:after="0" w:line="240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/>
        </w:rPr>
        <w:t>-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  <w:lang/>
        </w:rPr>
        <w:t>například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- „</w:t>
      </w:r>
      <w:r>
        <w:rPr>
          <w:rFonts w:ascii="Arial" w:hAnsi="Arial" w:cs="Arial"/>
          <w:color w:val="000000"/>
          <w:sz w:val="20"/>
          <w:szCs w:val="20"/>
        </w:rPr>
        <w:t>byl jsem přeřazen na jiné pracoviště, které je natolik vzdálené, že nemohu z místa bydliště již dojíždět</w:t>
      </w:r>
      <w:r>
        <w:rPr>
          <w:rFonts w:ascii="Arial" w:hAnsi="Arial" w:cs="Arial"/>
          <w:color w:val="000000"/>
          <w:sz w:val="20"/>
          <w:szCs w:val="20"/>
          <w:lang/>
        </w:rPr>
        <w:t>“</w:t>
      </w: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/>
        </w:rPr>
        <w:t>-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/>
        </w:rPr>
        <w:t>xx</w:t>
      </w:r>
      <w:proofErr w:type="spellEnd"/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</w:rPr>
        <w:t xml:space="preserve">Tím 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je naplněn zákonný výpovědní důvod dle </w:t>
      </w:r>
      <w:proofErr w:type="spellStart"/>
      <w:r>
        <w:rPr>
          <w:rFonts w:ascii="Arial" w:hAnsi="Arial" w:cs="Arial"/>
          <w:color w:val="000000"/>
          <w:sz w:val="20"/>
          <w:szCs w:val="20"/>
          <w:lang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/>
        </w:rPr>
        <w:t>. § 2287 občanského zákoníku.</w:t>
      </w: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Výpovědní doba činí tři měsíce a běží od prvního dne kalendářního měsíce následujícího poté, co výpověď došla druhé straně. </w:t>
      </w: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8010CB" w:rsidRDefault="008010CB" w:rsidP="008010C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B3369A" w:rsidRDefault="008010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 pozdravem</w:t>
      </w:r>
    </w:p>
    <w:p w:rsidR="008010CB" w:rsidRDefault="008010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</w:t>
      </w:r>
    </w:p>
    <w:p w:rsidR="008010CB" w:rsidRPr="008010CB" w:rsidRDefault="008010CB">
      <w:r>
        <w:rPr>
          <w:rFonts w:ascii="Arial" w:hAnsi="Arial" w:cs="Arial"/>
          <w:color w:val="000000"/>
          <w:sz w:val="20"/>
          <w:szCs w:val="20"/>
        </w:rPr>
        <w:t>Podpis</w:t>
      </w:r>
    </w:p>
    <w:sectPr w:rsidR="008010CB" w:rsidRPr="008010CB" w:rsidSect="00662E2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compat/>
  <w:rsids>
    <w:rsidRoot w:val="008010CB"/>
    <w:rsid w:val="008010CB"/>
    <w:rsid w:val="00B3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36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769</Characters>
  <Application>Microsoft Office Word</Application>
  <DocSecurity>0</DocSecurity>
  <Lines>6</Lines>
  <Paragraphs>1</Paragraphs>
  <ScaleCrop>false</ScaleCrop>
  <Company>Hewlett-Packard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2014-12-05T20:21:00Z</dcterms:created>
  <dcterms:modified xsi:type="dcterms:W3CDTF">2014-12-05T20:25:00Z</dcterms:modified>
</cp:coreProperties>
</file>